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AA" w:rsidRDefault="00152826" w:rsidP="00807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07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ВСЕРОССИЙСКАЯ ОЛИМПИАДА ШКОЛЬНИКОВ </w:t>
      </w:r>
    </w:p>
    <w:p w:rsidR="008072AA" w:rsidRDefault="008072AA" w:rsidP="00807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2023—2024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</w:t>
      </w:r>
    </w:p>
    <w:p w:rsidR="008072AA" w:rsidRDefault="008072AA" w:rsidP="00807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ШКОЛЬНЫЙ ЭТАП (ЛИТЕРАТУРА)</w:t>
      </w:r>
    </w:p>
    <w:p w:rsidR="00152826" w:rsidRPr="00587F67" w:rsidRDefault="00152826" w:rsidP="00807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587F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052A81" w:rsidRDefault="00052A81" w:rsidP="00052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2A81" w:rsidRPr="00D72011" w:rsidRDefault="00052A81" w:rsidP="00052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20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1. </w:t>
      </w:r>
      <w:r w:rsidRPr="00D72011">
        <w:rPr>
          <w:rFonts w:ascii="Times New Roman" w:eastAsia="Times New Roman" w:hAnsi="Times New Roman" w:cs="Times New Roman"/>
          <w:b/>
          <w:sz w:val="24"/>
          <w:szCs w:val="24"/>
        </w:rPr>
        <w:t>Укажите авторов и название художественных произведений, из которых приведены отрывки</w:t>
      </w:r>
      <w:r w:rsidRPr="00D720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2A81" w:rsidRPr="00D72011" w:rsidRDefault="00052A81" w:rsidP="00052A81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011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D72011">
        <w:rPr>
          <w:rFonts w:ascii="Times New Roman" w:eastAsia="Times New Roman" w:hAnsi="Times New Roman" w:cs="Times New Roman"/>
          <w:sz w:val="24"/>
          <w:szCs w:val="24"/>
        </w:rPr>
        <w:t xml:space="preserve">  «Ко мне он кинулся на грудь;</w:t>
      </w:r>
    </w:p>
    <w:p w:rsidR="00052A81" w:rsidRPr="00D72011" w:rsidRDefault="00052A81" w:rsidP="00052A81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011">
        <w:rPr>
          <w:rFonts w:ascii="Times New Roman" w:eastAsia="Times New Roman" w:hAnsi="Times New Roman" w:cs="Times New Roman"/>
          <w:sz w:val="24"/>
          <w:szCs w:val="24"/>
        </w:rPr>
        <w:t>Но в горло я успел воткнуть</w:t>
      </w:r>
    </w:p>
    <w:p w:rsidR="00052A81" w:rsidRPr="00D72011" w:rsidRDefault="00052A81" w:rsidP="00052A81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011">
        <w:rPr>
          <w:rFonts w:ascii="Times New Roman" w:eastAsia="Times New Roman" w:hAnsi="Times New Roman" w:cs="Times New Roman"/>
          <w:sz w:val="24"/>
          <w:szCs w:val="24"/>
        </w:rPr>
        <w:t>И там два раза повернуть</w:t>
      </w:r>
    </w:p>
    <w:p w:rsidR="00052A81" w:rsidRPr="00D72011" w:rsidRDefault="00052A81" w:rsidP="00052A81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011">
        <w:rPr>
          <w:rFonts w:ascii="Times New Roman" w:eastAsia="Times New Roman" w:hAnsi="Times New Roman" w:cs="Times New Roman"/>
          <w:sz w:val="24"/>
          <w:szCs w:val="24"/>
        </w:rPr>
        <w:t>Мое оружье… Он завыл,</w:t>
      </w:r>
    </w:p>
    <w:p w:rsidR="00052A81" w:rsidRPr="00D72011" w:rsidRDefault="00052A81" w:rsidP="00052A81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011">
        <w:rPr>
          <w:rFonts w:ascii="Times New Roman" w:eastAsia="Times New Roman" w:hAnsi="Times New Roman" w:cs="Times New Roman"/>
          <w:sz w:val="24"/>
          <w:szCs w:val="24"/>
        </w:rPr>
        <w:t>Рванулся из последних сил,</w:t>
      </w:r>
    </w:p>
    <w:p w:rsidR="00052A81" w:rsidRPr="00D72011" w:rsidRDefault="00052A81" w:rsidP="00052A81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011">
        <w:rPr>
          <w:rFonts w:ascii="Times New Roman" w:eastAsia="Times New Roman" w:hAnsi="Times New Roman" w:cs="Times New Roman"/>
          <w:sz w:val="24"/>
          <w:szCs w:val="24"/>
        </w:rPr>
        <w:t>И мы, сплетясь, как пара змей,</w:t>
      </w:r>
    </w:p>
    <w:p w:rsidR="00052A81" w:rsidRPr="00D72011" w:rsidRDefault="00052A81" w:rsidP="00052A81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011">
        <w:rPr>
          <w:rFonts w:ascii="Times New Roman" w:eastAsia="Times New Roman" w:hAnsi="Times New Roman" w:cs="Times New Roman"/>
          <w:sz w:val="24"/>
          <w:szCs w:val="24"/>
        </w:rPr>
        <w:t>Обнявшись крепче двух друзей,</w:t>
      </w:r>
    </w:p>
    <w:p w:rsidR="00052A81" w:rsidRPr="00D72011" w:rsidRDefault="00052A81" w:rsidP="00052A81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011">
        <w:rPr>
          <w:rFonts w:ascii="Times New Roman" w:eastAsia="Times New Roman" w:hAnsi="Times New Roman" w:cs="Times New Roman"/>
          <w:sz w:val="24"/>
          <w:szCs w:val="24"/>
        </w:rPr>
        <w:t>Упали разом, и во мгле</w:t>
      </w:r>
    </w:p>
    <w:p w:rsidR="00052A81" w:rsidRPr="00D72011" w:rsidRDefault="00052A81" w:rsidP="00052A81">
      <w:pPr>
        <w:shd w:val="clear" w:color="auto" w:fill="FDFE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011">
        <w:rPr>
          <w:rFonts w:ascii="Times New Roman" w:eastAsia="Times New Roman" w:hAnsi="Times New Roman" w:cs="Times New Roman"/>
          <w:sz w:val="24"/>
          <w:szCs w:val="24"/>
        </w:rPr>
        <w:t>Бой продолжался на земле...»</w:t>
      </w:r>
    </w:p>
    <w:p w:rsidR="00052A81" w:rsidRPr="00D72011" w:rsidRDefault="00052A81" w:rsidP="00052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011">
        <w:rPr>
          <w:rFonts w:ascii="Times New Roman" w:eastAsia="Times New Roman" w:hAnsi="Times New Roman" w:cs="Times New Roman"/>
          <w:b/>
          <w:sz w:val="24"/>
          <w:szCs w:val="24"/>
        </w:rPr>
        <w:t xml:space="preserve">Б. </w:t>
      </w:r>
      <w:r w:rsidRPr="00D72011">
        <w:rPr>
          <w:rFonts w:ascii="Times New Roman" w:eastAsia="Times New Roman" w:hAnsi="Times New Roman" w:cs="Times New Roman"/>
          <w:sz w:val="24"/>
          <w:szCs w:val="24"/>
        </w:rPr>
        <w:t xml:space="preserve"> «На дороге обчистил меня кругом пехотный капитан, так что трактирщик </w:t>
      </w:r>
      <w:proofErr w:type="gramStart"/>
      <w:r w:rsidRPr="00D72011">
        <w:rPr>
          <w:rFonts w:ascii="Times New Roman" w:eastAsia="Times New Roman" w:hAnsi="Times New Roman" w:cs="Times New Roman"/>
          <w:sz w:val="24"/>
          <w:szCs w:val="24"/>
        </w:rPr>
        <w:t>хотел уже было</w:t>
      </w:r>
      <w:proofErr w:type="gramEnd"/>
      <w:r w:rsidRPr="00D72011">
        <w:rPr>
          <w:rFonts w:ascii="Times New Roman" w:eastAsia="Times New Roman" w:hAnsi="Times New Roman" w:cs="Times New Roman"/>
          <w:sz w:val="24"/>
          <w:szCs w:val="24"/>
        </w:rPr>
        <w:t xml:space="preserve">   посадить   в тюрьму; как вдруг, по   моей петербургской физиономии   и по костюму, весь   город   принял меня за генерал-губернатора.  И я теперь живу у городничего, жуирую, волочусь напропалую за его женой и дочкой; не решился только, с которой начать, - думаю, прежде с матушки, потому что, кажется, готова сейчас на все услуги».</w:t>
      </w:r>
    </w:p>
    <w:p w:rsidR="00052A81" w:rsidRPr="00D72011" w:rsidRDefault="00052A81" w:rsidP="00052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011"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 w:rsidRPr="00D72011">
        <w:rPr>
          <w:rFonts w:ascii="Times New Roman" w:eastAsia="Times New Roman" w:hAnsi="Times New Roman" w:cs="Times New Roman"/>
          <w:sz w:val="24"/>
          <w:szCs w:val="24"/>
        </w:rPr>
        <w:t xml:space="preserve"> «Стыдно тебе, старый пес, что ты, невзирая на мои строгие приказания, мне не донес о сыне моем Петре Андреевиче и что посторонние принуждены уведомлять меня о его проказах. Так ли исполняешь ты свою должность и господскую волю? Я тебя, старого пса! пошлю свиней пасти за утайку правды и потворство к молодому человеку. С получением сего приказываю тебе немедленно отписать ко мне, каково теперь его здоровье, о котором пишут мне, что поправилось; да в какое именно место он ранен и хорошо ли его залечили».</w:t>
      </w:r>
    </w:p>
    <w:p w:rsidR="00052A81" w:rsidRPr="00D72011" w:rsidRDefault="00052A81" w:rsidP="00052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01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D72011">
        <w:rPr>
          <w:rFonts w:ascii="Times New Roman" w:eastAsia="Times New Roman" w:hAnsi="Times New Roman" w:cs="Times New Roman"/>
          <w:sz w:val="24"/>
          <w:szCs w:val="24"/>
        </w:rPr>
        <w:t xml:space="preserve"> Теперь читатель должен знать, что сей молодой человек, сей Эраст был довольно богатый дворянин, с изрядным разумом и добрым сердцем, добрым от природы, но слабым и ветреным. Он вел рассеянную жизнь, думал только о своем удовольствии, искал его в светских забавах, но часто не находил: скучал и </w:t>
      </w:r>
      <w:proofErr w:type="spellStart"/>
      <w:r w:rsidRPr="00D72011">
        <w:rPr>
          <w:rFonts w:ascii="Times New Roman" w:eastAsia="Times New Roman" w:hAnsi="Times New Roman" w:cs="Times New Roman"/>
          <w:sz w:val="24"/>
          <w:szCs w:val="24"/>
        </w:rPr>
        <w:t>жаловалсяна</w:t>
      </w:r>
      <w:proofErr w:type="spellEnd"/>
      <w:r w:rsidRPr="00D72011">
        <w:rPr>
          <w:rFonts w:ascii="Times New Roman" w:eastAsia="Times New Roman" w:hAnsi="Times New Roman" w:cs="Times New Roman"/>
          <w:sz w:val="24"/>
          <w:szCs w:val="24"/>
        </w:rPr>
        <w:t xml:space="preserve"> судьбу свою. Красота Лизы при первой встрече </w:t>
      </w:r>
      <w:proofErr w:type="spellStart"/>
      <w:r w:rsidRPr="00D72011">
        <w:rPr>
          <w:rFonts w:ascii="Times New Roman" w:eastAsia="Times New Roman" w:hAnsi="Times New Roman" w:cs="Times New Roman"/>
          <w:sz w:val="24"/>
          <w:szCs w:val="24"/>
        </w:rPr>
        <w:t>сделалавпечатление</w:t>
      </w:r>
      <w:proofErr w:type="spellEnd"/>
      <w:r w:rsidRPr="00D72011">
        <w:rPr>
          <w:rFonts w:ascii="Times New Roman" w:eastAsia="Times New Roman" w:hAnsi="Times New Roman" w:cs="Times New Roman"/>
          <w:sz w:val="24"/>
          <w:szCs w:val="24"/>
        </w:rPr>
        <w:t xml:space="preserve"> в его сердце.</w:t>
      </w:r>
    </w:p>
    <w:p w:rsidR="00052A81" w:rsidRPr="00D72011" w:rsidRDefault="00052A81" w:rsidP="00052A8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52A81" w:rsidRDefault="00052A81" w:rsidP="00052A8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72011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№2. </w:t>
      </w:r>
      <w:r w:rsidRPr="00D72011">
        <w:rPr>
          <w:rFonts w:ascii="Times New Roman" w:hAnsi="Times New Roman" w:cs="Times New Roman"/>
          <w:sz w:val="24"/>
          <w:szCs w:val="24"/>
        </w:rPr>
        <w:t>Заполните пустые ячейки таблицы (в 3 столбике – один пример):</w:t>
      </w:r>
    </w:p>
    <w:p w:rsidR="00052A81" w:rsidRPr="00D72011" w:rsidRDefault="00052A81" w:rsidP="00052A8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035" w:type="dxa"/>
        <w:tblInd w:w="-5" w:type="dxa"/>
        <w:tblLook w:val="04A0" w:firstRow="1" w:lastRow="0" w:firstColumn="1" w:lastColumn="0" w:noHBand="0" w:noVBand="1"/>
      </w:tblPr>
      <w:tblGrid>
        <w:gridCol w:w="1415"/>
        <w:gridCol w:w="3860"/>
        <w:gridCol w:w="3760"/>
      </w:tblGrid>
      <w:tr w:rsidR="00052A81" w:rsidRPr="00D72011" w:rsidTr="007869B8">
        <w:trPr>
          <w:trHeight w:val="407"/>
        </w:trPr>
        <w:tc>
          <w:tcPr>
            <w:tcW w:w="1415" w:type="dxa"/>
          </w:tcPr>
          <w:p w:rsidR="00052A81" w:rsidRPr="00D72011" w:rsidRDefault="00052A81" w:rsidP="007869B8">
            <w:pPr>
              <w:pStyle w:val="a5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72011">
              <w:rPr>
                <w:rFonts w:ascii="Times New Roman" w:hAnsi="Times New Roman" w:cs="Times New Roman"/>
                <w:sz w:val="24"/>
                <w:szCs w:val="24"/>
              </w:rPr>
              <w:t>эпос</w:t>
            </w:r>
          </w:p>
        </w:tc>
        <w:tc>
          <w:tcPr>
            <w:tcW w:w="3860" w:type="dxa"/>
          </w:tcPr>
          <w:p w:rsidR="00052A81" w:rsidRPr="00D72011" w:rsidRDefault="00052A81" w:rsidP="007869B8">
            <w:pPr>
              <w:pStyle w:val="a5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052A81" w:rsidRPr="00D72011" w:rsidRDefault="00052A81" w:rsidP="007869B8">
            <w:pPr>
              <w:pStyle w:val="a5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A81" w:rsidRPr="00D72011" w:rsidTr="007869B8">
        <w:trPr>
          <w:trHeight w:val="384"/>
        </w:trPr>
        <w:tc>
          <w:tcPr>
            <w:tcW w:w="1415" w:type="dxa"/>
          </w:tcPr>
          <w:p w:rsidR="00052A81" w:rsidRPr="00D72011" w:rsidRDefault="00052A81" w:rsidP="007869B8">
            <w:pPr>
              <w:pStyle w:val="a5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052A81" w:rsidRPr="00D72011" w:rsidRDefault="00052A81" w:rsidP="007869B8">
            <w:pPr>
              <w:pStyle w:val="a5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72011">
              <w:rPr>
                <w:rFonts w:ascii="Times New Roman" w:hAnsi="Times New Roman" w:cs="Times New Roman"/>
                <w:sz w:val="24"/>
                <w:szCs w:val="24"/>
              </w:rPr>
              <w:t>Элегия, послание, эпиграмма</w:t>
            </w:r>
          </w:p>
        </w:tc>
        <w:tc>
          <w:tcPr>
            <w:tcW w:w="3760" w:type="dxa"/>
          </w:tcPr>
          <w:p w:rsidR="00052A81" w:rsidRPr="00D72011" w:rsidRDefault="00052A81" w:rsidP="007869B8">
            <w:pPr>
              <w:pStyle w:val="a5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A81" w:rsidRPr="00D72011" w:rsidTr="007869B8">
        <w:trPr>
          <w:trHeight w:val="407"/>
        </w:trPr>
        <w:tc>
          <w:tcPr>
            <w:tcW w:w="1415" w:type="dxa"/>
          </w:tcPr>
          <w:p w:rsidR="00052A81" w:rsidRPr="00D72011" w:rsidRDefault="00052A81" w:rsidP="007869B8">
            <w:pPr>
              <w:pStyle w:val="a5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052A81" w:rsidRPr="00D72011" w:rsidRDefault="00052A81" w:rsidP="007869B8">
            <w:pPr>
              <w:pStyle w:val="a5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052A81" w:rsidRPr="00D72011" w:rsidRDefault="00052A81" w:rsidP="007869B8">
            <w:pPr>
              <w:pStyle w:val="a5"/>
              <w:ind w:left="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72011">
              <w:rPr>
                <w:rFonts w:ascii="Times New Roman" w:hAnsi="Times New Roman" w:cs="Times New Roman"/>
                <w:sz w:val="24"/>
                <w:szCs w:val="24"/>
              </w:rPr>
              <w:t>Д.И.Фонвизин     «Недоросль»</w:t>
            </w:r>
          </w:p>
        </w:tc>
      </w:tr>
    </w:tbl>
    <w:p w:rsidR="00052A81" w:rsidRPr="00D7201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52A81" w:rsidRPr="00D72011" w:rsidRDefault="00052A81" w:rsidP="00052A8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2011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№3. </w:t>
      </w:r>
      <w:r w:rsidRPr="00D72011">
        <w:rPr>
          <w:rFonts w:ascii="Times New Roman" w:hAnsi="Times New Roman" w:cs="Times New Roman"/>
          <w:bCs/>
          <w:sz w:val="24"/>
          <w:szCs w:val="24"/>
        </w:rPr>
        <w:t>Найдите 4 неверных утверждения и запишите последовательность цифр, соответствующих номерам утверждений.</w:t>
      </w:r>
    </w:p>
    <w:p w:rsidR="00052A81" w:rsidRPr="00D72011" w:rsidRDefault="00052A81" w:rsidP="00052A8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2011">
        <w:rPr>
          <w:rFonts w:ascii="Times New Roman" w:hAnsi="Times New Roman" w:cs="Times New Roman"/>
          <w:bCs/>
          <w:sz w:val="24"/>
          <w:szCs w:val="24"/>
        </w:rPr>
        <w:t>1) Ода - стихотворение средней длины, обычно печального содержания, проникнутое грустью.</w:t>
      </w:r>
    </w:p>
    <w:p w:rsidR="00052A81" w:rsidRPr="00D72011" w:rsidRDefault="00052A81" w:rsidP="00052A8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2011">
        <w:rPr>
          <w:rFonts w:ascii="Times New Roman" w:hAnsi="Times New Roman" w:cs="Times New Roman"/>
          <w:bCs/>
          <w:sz w:val="24"/>
          <w:szCs w:val="24"/>
        </w:rPr>
        <w:t>2) «Береги честь смолоду» - это эпиграф к роману «Евгений Онегин» А.С. Пушкина.</w:t>
      </w:r>
    </w:p>
    <w:p w:rsidR="00052A81" w:rsidRPr="00D72011" w:rsidRDefault="00052A81" w:rsidP="00052A8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2011">
        <w:rPr>
          <w:rFonts w:ascii="Times New Roman" w:hAnsi="Times New Roman" w:cs="Times New Roman"/>
          <w:bCs/>
          <w:sz w:val="24"/>
          <w:szCs w:val="24"/>
        </w:rPr>
        <w:t>3) "...имей сердце, имей душу, и будешь человек во всякое время. На все прочее мода: на умы мода, на знания мода, как на пряжки, на пуговицы..." (Стародум)</w:t>
      </w:r>
    </w:p>
    <w:p w:rsidR="00052A81" w:rsidRPr="00D72011" w:rsidRDefault="00052A81" w:rsidP="00052A8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2011">
        <w:rPr>
          <w:rFonts w:ascii="Times New Roman" w:hAnsi="Times New Roman" w:cs="Times New Roman"/>
          <w:bCs/>
          <w:sz w:val="24"/>
          <w:szCs w:val="24"/>
        </w:rPr>
        <w:t>4) «Так сладок мёд, что, наконец, он горек. Избыток вкуса убивает вкус» - строки из трагедии «Ромео и Джульетта».</w:t>
      </w:r>
    </w:p>
    <w:p w:rsidR="00052A81" w:rsidRPr="00D72011" w:rsidRDefault="00052A81" w:rsidP="00052A8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2011">
        <w:rPr>
          <w:rFonts w:ascii="Times New Roman" w:hAnsi="Times New Roman" w:cs="Times New Roman"/>
          <w:bCs/>
          <w:sz w:val="24"/>
          <w:szCs w:val="24"/>
        </w:rPr>
        <w:t>5) Завязка – исходный эпизод, момент, определяющий последующие действия.</w:t>
      </w:r>
    </w:p>
    <w:p w:rsidR="00052A81" w:rsidRPr="00D72011" w:rsidRDefault="00052A81" w:rsidP="00052A8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2011">
        <w:rPr>
          <w:rFonts w:ascii="Times New Roman" w:hAnsi="Times New Roman" w:cs="Times New Roman"/>
          <w:bCs/>
          <w:sz w:val="24"/>
          <w:szCs w:val="24"/>
        </w:rPr>
        <w:t>6) Стихотворение «19 октября» А.С. Пушкина – отклик на восстание декабристов.</w:t>
      </w:r>
    </w:p>
    <w:p w:rsidR="00052A81" w:rsidRPr="00D72011" w:rsidRDefault="00052A81" w:rsidP="00052A8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2011">
        <w:rPr>
          <w:rFonts w:ascii="Times New Roman" w:hAnsi="Times New Roman" w:cs="Times New Roman"/>
          <w:bCs/>
          <w:sz w:val="24"/>
          <w:szCs w:val="24"/>
        </w:rPr>
        <w:t xml:space="preserve">7) «Известно, что Николай </w:t>
      </w:r>
      <w:r w:rsidRPr="00D72011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D72011">
        <w:rPr>
          <w:rFonts w:ascii="Times New Roman" w:hAnsi="Times New Roman" w:cs="Times New Roman"/>
          <w:bCs/>
          <w:sz w:val="24"/>
          <w:szCs w:val="24"/>
        </w:rPr>
        <w:t xml:space="preserve"> после первого представления пьесы сказал: «Ну и пьеска! Всем досталось, а мне более всех!» - это о пьесе Д.И.Фонвизина «Недоросль».</w:t>
      </w:r>
    </w:p>
    <w:p w:rsidR="00052A81" w:rsidRPr="00D72011" w:rsidRDefault="00052A81" w:rsidP="00052A8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2011">
        <w:rPr>
          <w:rFonts w:ascii="Times New Roman" w:hAnsi="Times New Roman" w:cs="Times New Roman"/>
          <w:bCs/>
          <w:sz w:val="24"/>
          <w:szCs w:val="24"/>
        </w:rPr>
        <w:lastRenderedPageBreak/>
        <w:t>8) С.А. Есенин писал: «В чужом мне мире, сложном и огромном, я молод был, безвестен, одинок…»</w:t>
      </w:r>
    </w:p>
    <w:p w:rsidR="00052A81" w:rsidRPr="00D72011" w:rsidRDefault="00052A81" w:rsidP="00052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72011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№4. </w:t>
      </w:r>
      <w:r w:rsidRPr="00D720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Что объединяет поэтов трех разных времен: Горацио, Г.Р. Державина, А С.Пушкина? </w:t>
      </w:r>
    </w:p>
    <w:p w:rsidR="00052A81" w:rsidRPr="00D7201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52A81" w:rsidRPr="00D7201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2011">
        <w:rPr>
          <w:rFonts w:ascii="Times New Roman" w:eastAsia="Times New Roman" w:hAnsi="Times New Roman" w:cs="Times New Roman"/>
          <w:b/>
          <w:sz w:val="24"/>
          <w:szCs w:val="24"/>
        </w:rPr>
        <w:t>Задание №5</w:t>
      </w:r>
      <w:r w:rsidRPr="00D720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72011">
        <w:rPr>
          <w:rFonts w:ascii="Times New Roman" w:hAnsi="Times New Roman" w:cs="Times New Roman"/>
          <w:bCs/>
          <w:sz w:val="24"/>
          <w:szCs w:val="24"/>
        </w:rPr>
        <w:t xml:space="preserve">Определите жанры следующих произведений: </w:t>
      </w:r>
      <w:proofErr w:type="gramStart"/>
      <w:r w:rsidRPr="00D72011">
        <w:rPr>
          <w:rFonts w:ascii="Times New Roman" w:hAnsi="Times New Roman" w:cs="Times New Roman"/>
          <w:bCs/>
          <w:iCs/>
          <w:sz w:val="24"/>
          <w:szCs w:val="24"/>
        </w:rPr>
        <w:t>«Русский язык»</w:t>
      </w:r>
      <w:r w:rsidRPr="00D72011">
        <w:rPr>
          <w:rFonts w:ascii="Times New Roman" w:hAnsi="Times New Roman" w:cs="Times New Roman"/>
          <w:bCs/>
          <w:sz w:val="24"/>
          <w:szCs w:val="24"/>
        </w:rPr>
        <w:t xml:space="preserve"> И.С. Тургенева, </w:t>
      </w:r>
      <w:r w:rsidRPr="00D72011">
        <w:rPr>
          <w:rFonts w:ascii="Times New Roman" w:hAnsi="Times New Roman" w:cs="Times New Roman"/>
          <w:bCs/>
          <w:iCs/>
          <w:sz w:val="24"/>
          <w:szCs w:val="24"/>
        </w:rPr>
        <w:t>«Недоросль</w:t>
      </w:r>
      <w:r w:rsidRPr="00D72011">
        <w:rPr>
          <w:rFonts w:ascii="Times New Roman" w:hAnsi="Times New Roman" w:cs="Times New Roman"/>
          <w:bCs/>
          <w:sz w:val="24"/>
          <w:szCs w:val="24"/>
        </w:rPr>
        <w:t xml:space="preserve">» Д.И. Фонвизина, </w:t>
      </w:r>
      <w:r w:rsidRPr="00D72011">
        <w:rPr>
          <w:rFonts w:ascii="Times New Roman" w:hAnsi="Times New Roman" w:cs="Times New Roman"/>
          <w:bCs/>
          <w:iCs/>
          <w:sz w:val="24"/>
          <w:szCs w:val="24"/>
        </w:rPr>
        <w:t>«Бедная Лиза»</w:t>
      </w:r>
      <w:r w:rsidRPr="00D72011">
        <w:rPr>
          <w:rFonts w:ascii="Times New Roman" w:hAnsi="Times New Roman" w:cs="Times New Roman"/>
          <w:bCs/>
          <w:sz w:val="24"/>
          <w:szCs w:val="24"/>
        </w:rPr>
        <w:t xml:space="preserve"> Н.М.Карамзина, «</w:t>
      </w:r>
      <w:r w:rsidRPr="00D72011">
        <w:rPr>
          <w:rFonts w:ascii="Times New Roman" w:hAnsi="Times New Roman" w:cs="Times New Roman"/>
          <w:bCs/>
          <w:iCs/>
          <w:sz w:val="24"/>
          <w:szCs w:val="24"/>
        </w:rPr>
        <w:t>Медный всадник</w:t>
      </w:r>
      <w:r w:rsidRPr="00D72011">
        <w:rPr>
          <w:rFonts w:ascii="Times New Roman" w:hAnsi="Times New Roman" w:cs="Times New Roman"/>
          <w:bCs/>
          <w:sz w:val="24"/>
          <w:szCs w:val="24"/>
        </w:rPr>
        <w:t xml:space="preserve">» А.С. Пушкина, </w:t>
      </w:r>
      <w:r w:rsidRPr="00D72011">
        <w:rPr>
          <w:rFonts w:ascii="Times New Roman" w:hAnsi="Times New Roman" w:cs="Times New Roman"/>
          <w:bCs/>
          <w:iCs/>
          <w:sz w:val="24"/>
          <w:szCs w:val="24"/>
        </w:rPr>
        <w:t>«Море»</w:t>
      </w:r>
      <w:r w:rsidRPr="00D72011">
        <w:rPr>
          <w:rFonts w:ascii="Times New Roman" w:hAnsi="Times New Roman" w:cs="Times New Roman"/>
          <w:bCs/>
          <w:sz w:val="24"/>
          <w:szCs w:val="24"/>
        </w:rPr>
        <w:t xml:space="preserve"> В.А. Жуковского.</w:t>
      </w:r>
      <w:proofErr w:type="gramEnd"/>
    </w:p>
    <w:p w:rsidR="00052A81" w:rsidRDefault="00052A81" w:rsidP="00052A8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2A81" w:rsidRPr="00D72011" w:rsidRDefault="00052A81" w:rsidP="00052A8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2011">
        <w:rPr>
          <w:rFonts w:ascii="Times New Roman" w:eastAsia="Times New Roman" w:hAnsi="Times New Roman" w:cs="Times New Roman"/>
          <w:b/>
          <w:sz w:val="24"/>
          <w:szCs w:val="24"/>
        </w:rPr>
        <w:t>Задание №6</w:t>
      </w:r>
      <w:r w:rsidRPr="00D72011">
        <w:rPr>
          <w:rFonts w:ascii="Times New Roman" w:hAnsi="Times New Roman" w:cs="Times New Roman"/>
          <w:sz w:val="24"/>
          <w:szCs w:val="24"/>
        </w:rPr>
        <w:t xml:space="preserve">. </w:t>
      </w:r>
      <w:r w:rsidRPr="00D72011">
        <w:rPr>
          <w:rFonts w:ascii="Times New Roman" w:hAnsi="Times New Roman" w:cs="Times New Roman"/>
          <w:bCs/>
          <w:sz w:val="24"/>
          <w:szCs w:val="24"/>
        </w:rPr>
        <w:t>Определите, какое средство художественной выразительности использовал автор.</w:t>
      </w:r>
    </w:p>
    <w:p w:rsidR="00052A81" w:rsidRPr="00D7201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2011">
        <w:rPr>
          <w:rFonts w:ascii="Times New Roman" w:hAnsi="Times New Roman" w:cs="Times New Roman"/>
          <w:bCs/>
          <w:sz w:val="24"/>
          <w:szCs w:val="24"/>
        </w:rPr>
        <w:t>1. И шествуя важно, в спокойствии чинном</w:t>
      </w:r>
    </w:p>
    <w:p w:rsidR="00052A81" w:rsidRPr="00D7201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2011">
        <w:rPr>
          <w:rFonts w:ascii="Times New Roman" w:hAnsi="Times New Roman" w:cs="Times New Roman"/>
          <w:bCs/>
          <w:sz w:val="24"/>
          <w:szCs w:val="24"/>
        </w:rPr>
        <w:t>Лошадку ведет под уздцы мужичок</w:t>
      </w:r>
    </w:p>
    <w:p w:rsidR="00052A81" w:rsidRPr="00D7201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2011">
        <w:rPr>
          <w:rFonts w:ascii="Times New Roman" w:hAnsi="Times New Roman" w:cs="Times New Roman"/>
          <w:bCs/>
          <w:sz w:val="24"/>
          <w:szCs w:val="24"/>
        </w:rPr>
        <w:t>В больших сапогах, в полушубке овчинном,</w:t>
      </w:r>
    </w:p>
    <w:p w:rsidR="00052A81" w:rsidRPr="00D7201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2011">
        <w:rPr>
          <w:rFonts w:ascii="Times New Roman" w:hAnsi="Times New Roman" w:cs="Times New Roman"/>
          <w:bCs/>
          <w:sz w:val="24"/>
          <w:szCs w:val="24"/>
        </w:rPr>
        <w:t xml:space="preserve">В больших </w:t>
      </w:r>
      <w:proofErr w:type="gramStart"/>
      <w:r w:rsidRPr="00D72011">
        <w:rPr>
          <w:rFonts w:ascii="Times New Roman" w:hAnsi="Times New Roman" w:cs="Times New Roman"/>
          <w:bCs/>
          <w:sz w:val="24"/>
          <w:szCs w:val="24"/>
        </w:rPr>
        <w:t>рукавицах</w:t>
      </w:r>
      <w:proofErr w:type="gramEnd"/>
      <w:r w:rsidRPr="00D72011">
        <w:rPr>
          <w:rFonts w:ascii="Times New Roman" w:hAnsi="Times New Roman" w:cs="Times New Roman"/>
          <w:bCs/>
          <w:sz w:val="24"/>
          <w:szCs w:val="24"/>
        </w:rPr>
        <w:t>… а сам с ноготок. (Н.А. Некрасов)</w:t>
      </w:r>
    </w:p>
    <w:p w:rsidR="00052A81" w:rsidRPr="00D7201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052A81" w:rsidRPr="00D7201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2011">
        <w:rPr>
          <w:rFonts w:ascii="Times New Roman" w:hAnsi="Times New Roman" w:cs="Times New Roman"/>
          <w:bCs/>
          <w:sz w:val="24"/>
          <w:szCs w:val="24"/>
        </w:rPr>
        <w:t>2. Ветер спит, и все немеет,</w:t>
      </w:r>
    </w:p>
    <w:p w:rsidR="00052A81" w:rsidRPr="00D7201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2011">
        <w:rPr>
          <w:rFonts w:ascii="Times New Roman" w:hAnsi="Times New Roman" w:cs="Times New Roman"/>
          <w:bCs/>
          <w:sz w:val="24"/>
          <w:szCs w:val="24"/>
        </w:rPr>
        <w:t>Только бы уснуть. (А.А. Фет)</w:t>
      </w:r>
    </w:p>
    <w:p w:rsidR="00052A81" w:rsidRPr="00D7201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052A81" w:rsidRPr="00D7201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2011">
        <w:rPr>
          <w:rFonts w:ascii="Times New Roman" w:hAnsi="Times New Roman" w:cs="Times New Roman"/>
          <w:bCs/>
          <w:iCs/>
          <w:sz w:val="24"/>
          <w:szCs w:val="24"/>
        </w:rPr>
        <w:t xml:space="preserve">3. </w:t>
      </w:r>
      <w:proofErr w:type="gramStart"/>
      <w:r w:rsidRPr="00D72011">
        <w:rPr>
          <w:rFonts w:ascii="Times New Roman" w:hAnsi="Times New Roman" w:cs="Times New Roman"/>
          <w:bCs/>
          <w:iCs/>
          <w:sz w:val="24"/>
          <w:szCs w:val="24"/>
        </w:rPr>
        <w:t>Парадом</w:t>
      </w:r>
      <w:proofErr w:type="gramEnd"/>
      <w:r w:rsidRPr="00D72011">
        <w:rPr>
          <w:rFonts w:ascii="Times New Roman" w:hAnsi="Times New Roman" w:cs="Times New Roman"/>
          <w:bCs/>
          <w:iCs/>
          <w:sz w:val="24"/>
          <w:szCs w:val="24"/>
        </w:rPr>
        <w:t xml:space="preserve"> развернув моих страниц войска. </w:t>
      </w:r>
      <w:r w:rsidRPr="00D72011">
        <w:rPr>
          <w:rFonts w:ascii="Times New Roman" w:hAnsi="Times New Roman" w:cs="Times New Roman"/>
          <w:bCs/>
          <w:sz w:val="24"/>
          <w:szCs w:val="24"/>
        </w:rPr>
        <w:t>(В.В. Маяковский)</w:t>
      </w:r>
    </w:p>
    <w:p w:rsidR="00052A81" w:rsidRPr="00D7201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052A81" w:rsidRPr="00D7201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2011">
        <w:rPr>
          <w:rFonts w:ascii="Times New Roman" w:hAnsi="Times New Roman" w:cs="Times New Roman"/>
          <w:bCs/>
          <w:sz w:val="24"/>
          <w:szCs w:val="24"/>
        </w:rPr>
        <w:t>4. Надо мной</w:t>
      </w:r>
    </w:p>
    <w:p w:rsidR="00052A81" w:rsidRPr="00D7201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2011">
        <w:rPr>
          <w:rFonts w:ascii="Times New Roman" w:hAnsi="Times New Roman" w:cs="Times New Roman"/>
          <w:bCs/>
          <w:sz w:val="24"/>
          <w:szCs w:val="24"/>
        </w:rPr>
        <w:t>Между березой и сосной</w:t>
      </w:r>
    </w:p>
    <w:p w:rsidR="00052A81" w:rsidRPr="00D7201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2011">
        <w:rPr>
          <w:rFonts w:ascii="Times New Roman" w:hAnsi="Times New Roman" w:cs="Times New Roman"/>
          <w:bCs/>
          <w:sz w:val="24"/>
          <w:szCs w:val="24"/>
        </w:rPr>
        <w:t>В своей печали бесконечной</w:t>
      </w:r>
    </w:p>
    <w:p w:rsidR="00052A81" w:rsidRPr="00D7201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2011">
        <w:rPr>
          <w:rFonts w:ascii="Times New Roman" w:hAnsi="Times New Roman" w:cs="Times New Roman"/>
          <w:bCs/>
          <w:sz w:val="24"/>
          <w:szCs w:val="24"/>
        </w:rPr>
        <w:t>Плывут, как мысли облака,</w:t>
      </w:r>
    </w:p>
    <w:p w:rsidR="00052A81" w:rsidRPr="00D7201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2011">
        <w:rPr>
          <w:rFonts w:ascii="Times New Roman" w:hAnsi="Times New Roman" w:cs="Times New Roman"/>
          <w:bCs/>
          <w:sz w:val="24"/>
          <w:szCs w:val="24"/>
        </w:rPr>
        <w:t>Внизу волнуется река,</w:t>
      </w:r>
    </w:p>
    <w:p w:rsidR="00052A81" w:rsidRPr="00D7201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2011">
        <w:rPr>
          <w:rFonts w:ascii="Times New Roman" w:hAnsi="Times New Roman" w:cs="Times New Roman"/>
          <w:bCs/>
          <w:sz w:val="24"/>
          <w:szCs w:val="24"/>
        </w:rPr>
        <w:t>Как чувство радости беспечной</w:t>
      </w:r>
      <w:proofErr w:type="gramStart"/>
      <w:r w:rsidRPr="00D72011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Pr="00D72011">
        <w:rPr>
          <w:rFonts w:ascii="Times New Roman" w:hAnsi="Times New Roman" w:cs="Times New Roman"/>
          <w:bCs/>
          <w:sz w:val="24"/>
          <w:szCs w:val="24"/>
        </w:rPr>
        <w:t>Н.М. Рубцов)</w:t>
      </w:r>
    </w:p>
    <w:p w:rsidR="00052A81" w:rsidRPr="00D7201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052A81" w:rsidRPr="00D7201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2011">
        <w:rPr>
          <w:rFonts w:ascii="Times New Roman" w:hAnsi="Times New Roman" w:cs="Times New Roman"/>
          <w:bCs/>
          <w:sz w:val="24"/>
          <w:szCs w:val="24"/>
        </w:rPr>
        <w:t>5. Сквозь волнистые туманы</w:t>
      </w:r>
    </w:p>
    <w:p w:rsidR="00052A81" w:rsidRPr="00D7201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2011">
        <w:rPr>
          <w:rFonts w:ascii="Times New Roman" w:hAnsi="Times New Roman" w:cs="Times New Roman"/>
          <w:bCs/>
          <w:sz w:val="24"/>
          <w:szCs w:val="24"/>
        </w:rPr>
        <w:t>Пробирается луна,</w:t>
      </w:r>
    </w:p>
    <w:p w:rsidR="00052A81" w:rsidRPr="00D7201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2011">
        <w:rPr>
          <w:rFonts w:ascii="Times New Roman" w:hAnsi="Times New Roman" w:cs="Times New Roman"/>
          <w:bCs/>
          <w:sz w:val="24"/>
          <w:szCs w:val="24"/>
        </w:rPr>
        <w:t>На печальные поляны</w:t>
      </w:r>
    </w:p>
    <w:p w:rsidR="00052A81" w:rsidRPr="00D7201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D72011">
        <w:rPr>
          <w:rFonts w:ascii="Times New Roman" w:hAnsi="Times New Roman" w:cs="Times New Roman"/>
          <w:bCs/>
          <w:sz w:val="24"/>
          <w:szCs w:val="24"/>
        </w:rPr>
        <w:t>Льет печально свет она. (А.С. Пушкин)</w:t>
      </w:r>
    </w:p>
    <w:p w:rsidR="00052A81" w:rsidRPr="00D7201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052A81" w:rsidRPr="00D7201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2011">
        <w:rPr>
          <w:rFonts w:ascii="Times New Roman" w:hAnsi="Times New Roman" w:cs="Times New Roman"/>
          <w:b/>
          <w:sz w:val="24"/>
          <w:szCs w:val="24"/>
        </w:rPr>
        <w:t>Задание №7</w:t>
      </w:r>
      <w:r w:rsidRPr="00D72011">
        <w:rPr>
          <w:rFonts w:ascii="Times New Roman" w:hAnsi="Times New Roman" w:cs="Times New Roman"/>
          <w:sz w:val="24"/>
          <w:szCs w:val="24"/>
        </w:rPr>
        <w:t>. Определите писателя по биографическим фактам.</w:t>
      </w:r>
    </w:p>
    <w:p w:rsidR="00052A81" w:rsidRPr="00D7201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52A81" w:rsidRPr="00D7201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2011">
        <w:rPr>
          <w:rFonts w:ascii="Times New Roman" w:hAnsi="Times New Roman" w:cs="Times New Roman"/>
          <w:sz w:val="24"/>
          <w:szCs w:val="24"/>
        </w:rPr>
        <w:t>1) Его обучил грамоте дьячок С. Н. Сабельников. В доме Христофора Дудина он впервые в своей жизни увидел недуховные книги. По замечанию В. Белинского, «он, подобно северному сиянию, блеснул в литературе. Ослепительно и прекрасно было это явление!»</w:t>
      </w:r>
    </w:p>
    <w:p w:rsidR="00052A81" w:rsidRPr="00D7201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2011">
        <w:rPr>
          <w:rFonts w:ascii="Times New Roman" w:hAnsi="Times New Roman" w:cs="Times New Roman"/>
          <w:sz w:val="24"/>
          <w:szCs w:val="24"/>
        </w:rPr>
        <w:t>2) Получил хорошее образование, служил в гвардейском полку, сотрудничал в литературных журналах, сам был редактором. В одном из журналов опубликовал два первых своих произведения, которые принесли литературную славу, увлекался идеями масон. Много путешествовал, бывал в Кенигсберге и беседовал с И. Кантом, разделял его взгляды.</w:t>
      </w:r>
    </w:p>
    <w:p w:rsidR="00052A8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2011">
        <w:rPr>
          <w:rFonts w:ascii="Times New Roman" w:hAnsi="Times New Roman" w:cs="Times New Roman"/>
          <w:sz w:val="24"/>
          <w:szCs w:val="24"/>
        </w:rPr>
        <w:t xml:space="preserve">3) Был солдатом, а потом и офицером Преображенского полка, участвовал в подавлении восстания Е. Пугачева, был губернатором г. Тамбова, позже сенатором, был министром юстиции и членом Государственного совета, в последние годы жил в имении </w:t>
      </w:r>
      <w:proofErr w:type="spellStart"/>
      <w:r w:rsidRPr="00D72011">
        <w:rPr>
          <w:rFonts w:ascii="Times New Roman" w:hAnsi="Times New Roman" w:cs="Times New Roman"/>
          <w:sz w:val="24"/>
          <w:szCs w:val="24"/>
        </w:rPr>
        <w:t>Званка</w:t>
      </w:r>
      <w:proofErr w:type="spellEnd"/>
      <w:r w:rsidRPr="00D72011">
        <w:rPr>
          <w:rFonts w:ascii="Times New Roman" w:hAnsi="Times New Roman" w:cs="Times New Roman"/>
          <w:sz w:val="24"/>
          <w:szCs w:val="24"/>
        </w:rPr>
        <w:t>. Стал известен в литературе, когда ему уже было 40 лет. Явился создателем «забавного русского слога».</w:t>
      </w:r>
      <w:r w:rsidRPr="00D72011">
        <w:rPr>
          <w:rFonts w:ascii="Times New Roman" w:hAnsi="Times New Roman" w:cs="Times New Roman"/>
          <w:sz w:val="24"/>
          <w:szCs w:val="24"/>
        </w:rPr>
        <w:cr/>
      </w:r>
    </w:p>
    <w:p w:rsidR="00052A8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081E">
        <w:rPr>
          <w:rFonts w:ascii="Times New Roman" w:hAnsi="Times New Roman" w:cs="Times New Roman"/>
          <w:b/>
          <w:sz w:val="24"/>
          <w:szCs w:val="24"/>
        </w:rPr>
        <w:t>З</w:t>
      </w:r>
      <w:r w:rsidRPr="00D72011">
        <w:rPr>
          <w:rFonts w:ascii="Times New Roman" w:hAnsi="Times New Roman" w:cs="Times New Roman"/>
          <w:b/>
          <w:sz w:val="24"/>
          <w:szCs w:val="24"/>
        </w:rPr>
        <w:t>адание №8</w:t>
      </w:r>
      <w:r w:rsidRPr="00D72011">
        <w:rPr>
          <w:rFonts w:ascii="Times New Roman" w:hAnsi="Times New Roman" w:cs="Times New Roman"/>
          <w:sz w:val="24"/>
          <w:szCs w:val="24"/>
        </w:rPr>
        <w:t xml:space="preserve">. </w:t>
      </w:r>
      <w:r w:rsidRPr="00D72011">
        <w:rPr>
          <w:rFonts w:ascii="Times New Roman" w:eastAsia="Times New Roman" w:hAnsi="Times New Roman" w:cs="Times New Roman"/>
          <w:sz w:val="24"/>
          <w:szCs w:val="24"/>
        </w:rPr>
        <w:t>Напишите статью для словаря литературоведческих терминов «Ода».</w:t>
      </w:r>
    </w:p>
    <w:p w:rsidR="00052A8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52A81" w:rsidRPr="00D72011" w:rsidRDefault="00052A81" w:rsidP="00052A8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2011">
        <w:rPr>
          <w:rFonts w:ascii="Times New Roman" w:hAnsi="Times New Roman" w:cs="Times New Roman"/>
          <w:b/>
          <w:sz w:val="24"/>
          <w:szCs w:val="24"/>
        </w:rPr>
        <w:t>Задание №9</w:t>
      </w:r>
      <w:r w:rsidRPr="00D72011">
        <w:rPr>
          <w:rFonts w:ascii="Times New Roman" w:hAnsi="Times New Roman" w:cs="Times New Roman"/>
          <w:sz w:val="24"/>
          <w:szCs w:val="24"/>
        </w:rPr>
        <w:t xml:space="preserve">. </w:t>
      </w:r>
      <w:r w:rsidRPr="00D72011">
        <w:rPr>
          <w:rFonts w:ascii="Times New Roman" w:hAnsi="Times New Roman" w:cs="Times New Roman"/>
          <w:bCs/>
          <w:sz w:val="24"/>
          <w:szCs w:val="24"/>
        </w:rPr>
        <w:t>Назовите художественные фильмы, созданные по произведениям А.С. Пушкина (не более 5)</w:t>
      </w:r>
      <w:r w:rsidRPr="00D72011">
        <w:rPr>
          <w:rFonts w:ascii="Times New Roman" w:hAnsi="Times New Roman" w:cs="Times New Roman"/>
          <w:sz w:val="24"/>
          <w:szCs w:val="24"/>
        </w:rPr>
        <w:t>. </w:t>
      </w:r>
    </w:p>
    <w:p w:rsidR="00052A81" w:rsidRDefault="00052A81" w:rsidP="00052A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2A81" w:rsidRPr="00D72011" w:rsidRDefault="00052A81" w:rsidP="00052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011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№10. Интерпретация поэтического текста. </w:t>
      </w:r>
      <w:r w:rsidRPr="00D72011">
        <w:rPr>
          <w:rFonts w:ascii="Times New Roman" w:hAnsi="Times New Roman" w:cs="Times New Roman"/>
          <w:sz w:val="24"/>
          <w:szCs w:val="24"/>
        </w:rPr>
        <w:t xml:space="preserve">Как известно, стихотворение М.Ю. Лермонтова «На севере диком …» является переводом стихотворения немецкого поэта Генриха Гейне. Несколько раньше это же стихотворение перевёл Ф.И. Тютчев. Сравните два перевода. </w:t>
      </w:r>
      <w:r w:rsidRPr="00D72011">
        <w:rPr>
          <w:rFonts w:ascii="Times New Roman" w:hAnsi="Times New Roman" w:cs="Times New Roman"/>
          <w:sz w:val="24"/>
          <w:szCs w:val="24"/>
        </w:rPr>
        <w:lastRenderedPageBreak/>
        <w:t xml:space="preserve">Чем </w:t>
      </w:r>
      <w:proofErr w:type="spellStart"/>
      <w:r w:rsidRPr="00D72011">
        <w:rPr>
          <w:rFonts w:ascii="Times New Roman" w:hAnsi="Times New Roman" w:cs="Times New Roman"/>
          <w:sz w:val="24"/>
          <w:szCs w:val="24"/>
        </w:rPr>
        <w:t>лермонтовский</w:t>
      </w:r>
      <w:proofErr w:type="spellEnd"/>
      <w:r w:rsidRPr="00D72011">
        <w:rPr>
          <w:rFonts w:ascii="Times New Roman" w:hAnsi="Times New Roman" w:cs="Times New Roman"/>
          <w:sz w:val="24"/>
          <w:szCs w:val="24"/>
        </w:rPr>
        <w:t xml:space="preserve"> вариант отличается от </w:t>
      </w:r>
      <w:proofErr w:type="spellStart"/>
      <w:r w:rsidRPr="00D72011">
        <w:rPr>
          <w:rFonts w:ascii="Times New Roman" w:hAnsi="Times New Roman" w:cs="Times New Roman"/>
          <w:sz w:val="24"/>
          <w:szCs w:val="24"/>
        </w:rPr>
        <w:t>тютчевского</w:t>
      </w:r>
      <w:proofErr w:type="spellEnd"/>
      <w:r w:rsidRPr="00D72011">
        <w:rPr>
          <w:rFonts w:ascii="Times New Roman" w:hAnsi="Times New Roman" w:cs="Times New Roman"/>
          <w:sz w:val="24"/>
          <w:szCs w:val="24"/>
        </w:rPr>
        <w:t>, как в нём проявилось мироощущение Лермонтова? Какой перевод понравился вам больше, почему?</w:t>
      </w:r>
    </w:p>
    <w:p w:rsidR="00052A81" w:rsidRPr="00D72011" w:rsidRDefault="00052A81" w:rsidP="00052A8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72011">
        <w:t>1. Передают ли Лермонтов и Тютчев интонацию оригинала, чувство тоски, одиночества, грусти? Какой из переводов – рассказ о несчастной любви. Почему вы так решили?</w:t>
      </w:r>
    </w:p>
    <w:p w:rsidR="00052A81" w:rsidRPr="00D72011" w:rsidRDefault="00052A81" w:rsidP="00052A8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72011">
        <w:t>2. Найдите и в том и в другом стихотворении эпитеты, относящиеся к словам вершина, север. Какие из них более точно создают настроение одиночества?</w:t>
      </w:r>
    </w:p>
    <w:p w:rsidR="00052A81" w:rsidRPr="00D72011" w:rsidRDefault="00052A81" w:rsidP="00052A8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72011">
        <w:t>3. "На пылающей скале” — у Гейне. Найдите соответствие у Тютчева и Лермонтова. В чём разница между этими выражениями? Какое более глубокое?</w:t>
      </w:r>
    </w:p>
    <w:p w:rsidR="00052A81" w:rsidRPr="00D72011" w:rsidRDefault="00052A81" w:rsidP="00052A8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72011">
        <w:t xml:space="preserve">4. Какие же слова, отсутствующие у Гейне, в </w:t>
      </w:r>
      <w:proofErr w:type="spellStart"/>
      <w:r w:rsidRPr="00D72011">
        <w:t>лермонтовском</w:t>
      </w:r>
      <w:proofErr w:type="spellEnd"/>
      <w:r w:rsidRPr="00D72011">
        <w:t xml:space="preserve"> стихотворении усиливают мотив обречённости, тоски, одиночества? Что это за тропы?</w:t>
      </w:r>
    </w:p>
    <w:p w:rsidR="00052A81" w:rsidRPr="00D72011" w:rsidRDefault="00052A81" w:rsidP="00052A8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D72011">
        <w:t>5. Сделайте вывод: кому, Тютчеву или Лермонтову, удалось лучше передать мысль Гейне об одиночестве и невозможности счастья? Что нового внёс Лермонтов в своё стихотворение? Можно ли стихотворение М.Ю. Лермонтова считать самостоятельным, оригинальным?</w:t>
      </w:r>
    </w:p>
    <w:p w:rsidR="00052A81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52A81" w:rsidRPr="0087081E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87081E">
        <w:rPr>
          <w:rFonts w:ascii="Times New Roman" w:hAnsi="Times New Roman" w:cs="Times New Roman"/>
          <w:b/>
          <w:sz w:val="24"/>
          <w:szCs w:val="24"/>
        </w:rPr>
        <w:t xml:space="preserve">Г. Гейне «Сосна» </w:t>
      </w:r>
    </w:p>
    <w:p w:rsidR="00052A81" w:rsidRPr="0087081E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87081E">
        <w:rPr>
          <w:rFonts w:ascii="Times New Roman" w:hAnsi="Times New Roman" w:cs="Times New Roman"/>
          <w:b/>
          <w:i/>
          <w:sz w:val="24"/>
          <w:szCs w:val="24"/>
        </w:rPr>
        <w:t>(Подстрочный перевод)</w:t>
      </w:r>
    </w:p>
    <w:p w:rsidR="00052A81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52A81" w:rsidRPr="00D72011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72011">
        <w:rPr>
          <w:rFonts w:ascii="Times New Roman" w:hAnsi="Times New Roman" w:cs="Times New Roman"/>
          <w:sz w:val="24"/>
          <w:szCs w:val="24"/>
        </w:rPr>
        <w:t>Сосна стоит одиноко</w:t>
      </w:r>
    </w:p>
    <w:p w:rsidR="00052A81" w:rsidRPr="00D72011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72011">
        <w:rPr>
          <w:rFonts w:ascii="Times New Roman" w:hAnsi="Times New Roman" w:cs="Times New Roman"/>
          <w:sz w:val="24"/>
          <w:szCs w:val="24"/>
        </w:rPr>
        <w:t>На севере на холодной вершине.</w:t>
      </w:r>
    </w:p>
    <w:p w:rsidR="00052A81" w:rsidRPr="00D72011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72011">
        <w:rPr>
          <w:rFonts w:ascii="Times New Roman" w:hAnsi="Times New Roman" w:cs="Times New Roman"/>
          <w:sz w:val="24"/>
          <w:szCs w:val="24"/>
        </w:rPr>
        <w:t>Она дремлет, белым покрывалом</w:t>
      </w:r>
    </w:p>
    <w:p w:rsidR="00052A81" w:rsidRPr="00D72011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72011">
        <w:rPr>
          <w:rFonts w:ascii="Times New Roman" w:hAnsi="Times New Roman" w:cs="Times New Roman"/>
          <w:sz w:val="24"/>
          <w:szCs w:val="24"/>
        </w:rPr>
        <w:t>Окутывают её лёд и снег.</w:t>
      </w:r>
    </w:p>
    <w:p w:rsidR="00052A81" w:rsidRPr="00D72011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52A81" w:rsidRPr="00D72011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72011">
        <w:rPr>
          <w:rFonts w:ascii="Times New Roman" w:hAnsi="Times New Roman" w:cs="Times New Roman"/>
          <w:sz w:val="24"/>
          <w:szCs w:val="24"/>
        </w:rPr>
        <w:t>Она мечтает о пальме,</w:t>
      </w:r>
    </w:p>
    <w:p w:rsidR="00052A81" w:rsidRPr="00D72011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7201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72011">
        <w:rPr>
          <w:rFonts w:ascii="Times New Roman" w:hAnsi="Times New Roman" w:cs="Times New Roman"/>
          <w:sz w:val="24"/>
          <w:szCs w:val="24"/>
        </w:rPr>
        <w:t xml:space="preserve"> далеко на востоке</w:t>
      </w:r>
    </w:p>
    <w:p w:rsidR="00052A81" w:rsidRPr="00D72011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72011">
        <w:rPr>
          <w:rFonts w:ascii="Times New Roman" w:hAnsi="Times New Roman" w:cs="Times New Roman"/>
          <w:sz w:val="24"/>
          <w:szCs w:val="24"/>
        </w:rPr>
        <w:t>Одиноко и молча печалится</w:t>
      </w:r>
    </w:p>
    <w:p w:rsidR="00052A81" w:rsidRPr="00D72011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72011">
        <w:rPr>
          <w:rFonts w:ascii="Times New Roman" w:hAnsi="Times New Roman" w:cs="Times New Roman"/>
          <w:sz w:val="24"/>
          <w:szCs w:val="24"/>
        </w:rPr>
        <w:t>На пылающей скале. (1822г.)</w:t>
      </w:r>
    </w:p>
    <w:p w:rsidR="00052A81" w:rsidRPr="00D72011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52A81" w:rsidRPr="0087081E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87081E">
        <w:rPr>
          <w:rFonts w:ascii="Times New Roman" w:hAnsi="Times New Roman" w:cs="Times New Roman"/>
          <w:b/>
          <w:sz w:val="24"/>
          <w:szCs w:val="24"/>
        </w:rPr>
        <w:t>Ф.М. Тютчев «На чужой стороне»</w:t>
      </w:r>
    </w:p>
    <w:p w:rsidR="00052A81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52A81" w:rsidRPr="00D72011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  <w:sectPr w:rsidR="00052A81" w:rsidRPr="00D72011" w:rsidSect="00D72011">
          <w:pgSz w:w="11906" w:h="16838"/>
          <w:pgMar w:top="720" w:right="720" w:bottom="720" w:left="1134" w:header="708" w:footer="708" w:gutter="0"/>
          <w:cols w:space="708"/>
          <w:docGrid w:linePitch="360"/>
        </w:sectPr>
      </w:pPr>
    </w:p>
    <w:p w:rsidR="00052A81" w:rsidRPr="00D72011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72011">
        <w:rPr>
          <w:rFonts w:ascii="Times New Roman" w:hAnsi="Times New Roman" w:cs="Times New Roman"/>
          <w:sz w:val="24"/>
          <w:szCs w:val="24"/>
        </w:rPr>
        <w:lastRenderedPageBreak/>
        <w:t>На севере мрачном, на дикой скале</w:t>
      </w:r>
    </w:p>
    <w:p w:rsidR="00052A81" w:rsidRPr="00D72011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72011">
        <w:rPr>
          <w:rFonts w:ascii="Times New Roman" w:hAnsi="Times New Roman" w:cs="Times New Roman"/>
          <w:sz w:val="24"/>
          <w:szCs w:val="24"/>
        </w:rPr>
        <w:t>Кедр одинокий под снегом белеет,</w:t>
      </w:r>
    </w:p>
    <w:p w:rsidR="00052A81" w:rsidRPr="00D72011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72011">
        <w:rPr>
          <w:rFonts w:ascii="Times New Roman" w:hAnsi="Times New Roman" w:cs="Times New Roman"/>
          <w:sz w:val="24"/>
          <w:szCs w:val="24"/>
        </w:rPr>
        <w:t>И сладко заснул он в инистой мгле,</w:t>
      </w:r>
    </w:p>
    <w:p w:rsidR="00052A81" w:rsidRPr="00D72011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72011">
        <w:rPr>
          <w:rFonts w:ascii="Times New Roman" w:hAnsi="Times New Roman" w:cs="Times New Roman"/>
          <w:sz w:val="24"/>
          <w:szCs w:val="24"/>
        </w:rPr>
        <w:t>И сон его вьюга лелеет.</w:t>
      </w:r>
    </w:p>
    <w:p w:rsidR="00052A81" w:rsidRPr="00D72011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52A81" w:rsidRPr="00D72011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72011">
        <w:rPr>
          <w:rFonts w:ascii="Times New Roman" w:hAnsi="Times New Roman" w:cs="Times New Roman"/>
          <w:sz w:val="24"/>
          <w:szCs w:val="24"/>
        </w:rPr>
        <w:t>Про юную пальму все снится ему,</w:t>
      </w:r>
    </w:p>
    <w:p w:rsidR="00052A81" w:rsidRPr="00D72011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72011">
        <w:rPr>
          <w:rFonts w:ascii="Times New Roman" w:hAnsi="Times New Roman" w:cs="Times New Roman"/>
          <w:sz w:val="24"/>
          <w:szCs w:val="24"/>
        </w:rPr>
        <w:t xml:space="preserve">Что в </w:t>
      </w:r>
      <w:proofErr w:type="spellStart"/>
      <w:r w:rsidRPr="00D72011">
        <w:rPr>
          <w:rFonts w:ascii="Times New Roman" w:hAnsi="Times New Roman" w:cs="Times New Roman"/>
          <w:sz w:val="24"/>
          <w:szCs w:val="24"/>
        </w:rPr>
        <w:t>дальных</w:t>
      </w:r>
      <w:proofErr w:type="spellEnd"/>
      <w:r w:rsidRPr="00D72011">
        <w:rPr>
          <w:rFonts w:ascii="Times New Roman" w:hAnsi="Times New Roman" w:cs="Times New Roman"/>
          <w:sz w:val="24"/>
          <w:szCs w:val="24"/>
        </w:rPr>
        <w:t xml:space="preserve"> пределах Востока,</w:t>
      </w:r>
    </w:p>
    <w:p w:rsidR="00052A81" w:rsidRPr="00D72011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72011">
        <w:rPr>
          <w:rFonts w:ascii="Times New Roman" w:hAnsi="Times New Roman" w:cs="Times New Roman"/>
          <w:sz w:val="24"/>
          <w:szCs w:val="24"/>
        </w:rPr>
        <w:t xml:space="preserve">Под пламенным небом, на </w:t>
      </w:r>
      <w:proofErr w:type="gramStart"/>
      <w:r w:rsidRPr="00D72011">
        <w:rPr>
          <w:rFonts w:ascii="Times New Roman" w:hAnsi="Times New Roman" w:cs="Times New Roman"/>
          <w:sz w:val="24"/>
          <w:szCs w:val="24"/>
        </w:rPr>
        <w:t>знойном</w:t>
      </w:r>
      <w:proofErr w:type="gramEnd"/>
      <w:r w:rsidRPr="00D72011">
        <w:rPr>
          <w:rFonts w:ascii="Times New Roman" w:hAnsi="Times New Roman" w:cs="Times New Roman"/>
          <w:sz w:val="24"/>
          <w:szCs w:val="24"/>
        </w:rPr>
        <w:t xml:space="preserve"> холму</w:t>
      </w:r>
    </w:p>
    <w:p w:rsidR="00052A81" w:rsidRPr="00D72011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72011">
        <w:rPr>
          <w:rFonts w:ascii="Times New Roman" w:hAnsi="Times New Roman" w:cs="Times New Roman"/>
          <w:sz w:val="24"/>
          <w:szCs w:val="24"/>
        </w:rPr>
        <w:t>Стоит и цветет, одинока…  (1823г.)</w:t>
      </w:r>
    </w:p>
    <w:p w:rsidR="00052A81" w:rsidRPr="00D72011" w:rsidRDefault="00052A81" w:rsidP="00052A8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52A81" w:rsidRPr="0087081E" w:rsidRDefault="00052A81" w:rsidP="00052A8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7081E">
        <w:rPr>
          <w:rFonts w:ascii="Times New Roman" w:hAnsi="Times New Roman" w:cs="Times New Roman"/>
          <w:b/>
          <w:sz w:val="24"/>
          <w:szCs w:val="24"/>
        </w:rPr>
        <w:t>М.Ю. Лермонтов «На севере диком»</w:t>
      </w:r>
    </w:p>
    <w:p w:rsidR="00052A81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52A81" w:rsidRPr="00D72011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72011">
        <w:rPr>
          <w:rFonts w:ascii="Times New Roman" w:hAnsi="Times New Roman" w:cs="Times New Roman"/>
          <w:sz w:val="24"/>
          <w:szCs w:val="24"/>
        </w:rPr>
        <w:t>На севере диком стоит одиноко</w:t>
      </w:r>
    </w:p>
    <w:p w:rsidR="00052A81" w:rsidRPr="00D72011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72011">
        <w:rPr>
          <w:rFonts w:ascii="Times New Roman" w:hAnsi="Times New Roman" w:cs="Times New Roman"/>
          <w:sz w:val="24"/>
          <w:szCs w:val="24"/>
        </w:rPr>
        <w:t>На голой вершине сосна,</w:t>
      </w:r>
    </w:p>
    <w:p w:rsidR="00052A81" w:rsidRPr="00D72011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72011">
        <w:rPr>
          <w:rFonts w:ascii="Times New Roman" w:hAnsi="Times New Roman" w:cs="Times New Roman"/>
          <w:sz w:val="24"/>
          <w:szCs w:val="24"/>
        </w:rPr>
        <w:t>И дремлет, качаясь, и снегом сыпучим</w:t>
      </w:r>
    </w:p>
    <w:p w:rsidR="00052A81" w:rsidRPr="00D72011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72011">
        <w:rPr>
          <w:rFonts w:ascii="Times New Roman" w:hAnsi="Times New Roman" w:cs="Times New Roman"/>
          <w:sz w:val="24"/>
          <w:szCs w:val="24"/>
        </w:rPr>
        <w:t>Одета, как ризой, она.</w:t>
      </w:r>
    </w:p>
    <w:p w:rsidR="00052A81" w:rsidRPr="00D72011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52A81" w:rsidRPr="00D72011" w:rsidRDefault="00052A81" w:rsidP="00052A81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D72011">
        <w:rPr>
          <w:rFonts w:ascii="Times New Roman" w:hAnsi="Times New Roman" w:cs="Times New Roman"/>
          <w:sz w:val="24"/>
          <w:szCs w:val="24"/>
        </w:rPr>
        <w:t>И снится ей все, что в пустыне далекой,</w:t>
      </w:r>
    </w:p>
    <w:p w:rsidR="00052A81" w:rsidRPr="00D72011" w:rsidRDefault="00052A81" w:rsidP="00052A81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D72011">
        <w:rPr>
          <w:rFonts w:ascii="Times New Roman" w:hAnsi="Times New Roman" w:cs="Times New Roman"/>
          <w:sz w:val="24"/>
          <w:szCs w:val="24"/>
        </w:rPr>
        <w:t>В том крае, где солнца восход,</w:t>
      </w:r>
    </w:p>
    <w:p w:rsidR="00052A81" w:rsidRPr="00D72011" w:rsidRDefault="00052A81" w:rsidP="00052A81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D72011">
        <w:rPr>
          <w:rFonts w:ascii="Times New Roman" w:hAnsi="Times New Roman" w:cs="Times New Roman"/>
          <w:sz w:val="24"/>
          <w:szCs w:val="24"/>
        </w:rPr>
        <w:t xml:space="preserve">Одна и грустна на утесе горючем                          </w:t>
      </w:r>
    </w:p>
    <w:p w:rsidR="00052A81" w:rsidRPr="00D72011" w:rsidRDefault="00052A81" w:rsidP="00052A81">
      <w:pPr>
        <w:pStyle w:val="a5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  <w:sectPr w:rsidR="00052A81" w:rsidRPr="00D72011" w:rsidSect="000156FA">
          <w:type w:val="continuous"/>
          <w:pgSz w:w="11906" w:h="16838"/>
          <w:pgMar w:top="720" w:right="720" w:bottom="426" w:left="1134" w:header="708" w:footer="708" w:gutter="0"/>
          <w:cols w:num="2" w:space="708"/>
          <w:docGrid w:linePitch="360"/>
        </w:sectPr>
      </w:pPr>
      <w:r w:rsidRPr="00D72011">
        <w:rPr>
          <w:rFonts w:ascii="Times New Roman" w:hAnsi="Times New Roman" w:cs="Times New Roman"/>
          <w:sz w:val="24"/>
          <w:szCs w:val="24"/>
        </w:rPr>
        <w:t>Прекрасная пальма растет.  (1841г.)</w:t>
      </w:r>
    </w:p>
    <w:p w:rsidR="00606D1A" w:rsidRPr="00052A81" w:rsidRDefault="00606D1A" w:rsidP="000156FA"/>
    <w:sectPr w:rsidR="00606D1A" w:rsidRPr="00052A81" w:rsidSect="003D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77E63"/>
    <w:multiLevelType w:val="multilevel"/>
    <w:tmpl w:val="D38A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24F2"/>
    <w:rsid w:val="000156FA"/>
    <w:rsid w:val="00052A81"/>
    <w:rsid w:val="00152826"/>
    <w:rsid w:val="001924F2"/>
    <w:rsid w:val="003D4540"/>
    <w:rsid w:val="00606D1A"/>
    <w:rsid w:val="008072AA"/>
    <w:rsid w:val="00F6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52A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52A81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052A81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1054</Words>
  <Characters>6009</Characters>
  <Application>Microsoft Office Word</Application>
  <DocSecurity>0</DocSecurity>
  <Lines>50</Lines>
  <Paragraphs>14</Paragraphs>
  <ScaleCrop>false</ScaleCrop>
  <Company/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K26</cp:lastModifiedBy>
  <cp:revision>8</cp:revision>
  <dcterms:created xsi:type="dcterms:W3CDTF">2019-09-16T12:55:00Z</dcterms:created>
  <dcterms:modified xsi:type="dcterms:W3CDTF">2023-09-22T05:28:00Z</dcterms:modified>
</cp:coreProperties>
</file>